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11B" w:rsidRPr="00DE52C1" w:rsidRDefault="00E0311B" w:rsidP="00E03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E52C1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 wp14:anchorId="55E92EAB" wp14:editId="6DB039FF">
            <wp:extent cx="954156" cy="102139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603" cy="1024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311B" w:rsidRPr="00DE52C1" w:rsidRDefault="00E0311B" w:rsidP="00E0311B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E52C1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МУНИЦИПАЛЬНЫЙ СОВЕТ</w:t>
      </w:r>
    </w:p>
    <w:p w:rsidR="00E0311B" w:rsidRPr="00DE52C1" w:rsidRDefault="00E0311B" w:rsidP="00E0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2C1">
        <w:rPr>
          <w:rFonts w:ascii="Times New Roman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  </w:t>
      </w:r>
    </w:p>
    <w:p w:rsidR="00E0311B" w:rsidRPr="00DE52C1" w:rsidRDefault="00E0311B" w:rsidP="00E0311B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DE52C1">
        <w:rPr>
          <w:rFonts w:ascii="Times New Roman" w:eastAsiaTheme="majorEastAsia" w:hAnsi="Times New Roman" w:cs="Times New Roman"/>
          <w:b/>
          <w:bCs/>
          <w:sz w:val="24"/>
          <w:szCs w:val="24"/>
        </w:rPr>
        <w:t>САНКТ-ПЕТЕРБУРГА</w:t>
      </w:r>
    </w:p>
    <w:p w:rsidR="00E0311B" w:rsidRPr="00DE52C1" w:rsidRDefault="00E0311B" w:rsidP="00E0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2C1">
        <w:rPr>
          <w:rFonts w:ascii="Times New Roman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E0311B" w:rsidRPr="00DE52C1" w:rsidRDefault="00E0311B" w:rsidP="00E0311B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DE52C1">
        <w:rPr>
          <w:rFonts w:ascii="Times New Roman" w:hAnsi="Times New Roman" w:cs="Times New Roman"/>
          <w:b/>
          <w:bCs/>
        </w:rPr>
        <w:t>шестой созыв</w:t>
      </w:r>
    </w:p>
    <w:p w:rsidR="00E0311B" w:rsidRPr="0069413E" w:rsidRDefault="0069413E" w:rsidP="00DC7EB4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="00BF3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DC7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E0311B" w:rsidRPr="00DE5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Pr="0069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</w:p>
    <w:p w:rsidR="00DC7EB4" w:rsidRDefault="00283D06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E0311B" w:rsidRPr="00DE52C1" w:rsidRDefault="00E0311B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5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7375F7" w:rsidRPr="007375F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BF3BF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C58B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9413E" w:rsidRDefault="001B0815" w:rsidP="00100B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отмене решения № 344 от 17.07.2019г</w:t>
      </w:r>
    </w:p>
    <w:p w:rsidR="000E54CF" w:rsidRPr="00135509" w:rsidRDefault="0069413E" w:rsidP="000E54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принятии Устава редакции печатного средства массовой информации газеты «Дворцовый округ»</w:t>
      </w:r>
      <w:r w:rsidR="00A81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0" w:name="_GoBack"/>
      <w:bookmarkEnd w:id="0"/>
    </w:p>
    <w:p w:rsidR="00E0311B" w:rsidRPr="00135509" w:rsidRDefault="00E0311B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0BFB" w:rsidRPr="00135509" w:rsidRDefault="007647E6" w:rsidP="007647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</w:t>
      </w:r>
      <w:r w:rsidR="00100BFB" w:rsidRPr="0013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 20, </w:t>
      </w:r>
      <w:r w:rsidR="00100BFB" w:rsidRPr="001355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764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от 27.12.1991 N 2124-1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средствах массовой </w:t>
      </w:r>
      <w:r w:rsidRPr="00764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3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</w:t>
      </w:r>
      <w:r w:rsidR="00100BFB" w:rsidRPr="0013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внутригородского муниципального образования Санкт-Петербурга муниципальный округ Дворцовый округ,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письмом 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Северо-Западному федеральному округу от 11.02.2021 № 3580-08</w:t>
      </w:r>
      <w:r w:rsidRPr="007647E6">
        <w:rPr>
          <w:rFonts w:ascii="Times New Roman" w:eastAsia="Times New Roman" w:hAnsi="Times New Roman" w:cs="Times New Roman"/>
          <w:sz w:val="24"/>
          <w:szCs w:val="24"/>
          <w:lang w:eastAsia="ru-RU"/>
        </w:rPr>
        <w:t>/78</w:t>
      </w:r>
      <w:r w:rsidR="00100BFB" w:rsidRPr="0013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</w:t>
      </w:r>
      <w:r w:rsidR="00100BFB" w:rsidRPr="0013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МО </w:t>
      </w:r>
      <w:proofErr w:type="spellStart"/>
      <w:r w:rsidR="00100BFB" w:rsidRPr="001355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100BFB" w:rsidRPr="0013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ворцовый округ (протокол от                </w:t>
      </w:r>
      <w:r w:rsidR="00EC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00BFB" w:rsidRPr="001355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100BFB" w:rsidRPr="0013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4CF" w:rsidRPr="00135509" w:rsidRDefault="000E54CF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311B" w:rsidRPr="00135509" w:rsidRDefault="00E0311B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509">
        <w:rPr>
          <w:rFonts w:ascii="Times New Roman" w:hAnsi="Times New Roman" w:cs="Times New Roman"/>
          <w:sz w:val="24"/>
          <w:szCs w:val="24"/>
        </w:rPr>
        <w:t xml:space="preserve">Р Е Ш И Л: </w:t>
      </w:r>
    </w:p>
    <w:p w:rsidR="00FC4023" w:rsidRPr="00135509" w:rsidRDefault="00FC4023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0BFB" w:rsidRDefault="0005121A" w:rsidP="00100B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00BFB" w:rsidRPr="00135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ризнать утратившим силу решение муниципального Совета внутригородского муниципального образования Санкт-Петербурга муниципал</w:t>
      </w:r>
      <w:r w:rsidR="001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ьный округ Дворцовый округ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1677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100BFB" w:rsidRPr="0013550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 года №344</w:t>
      </w:r>
      <w:r w:rsidR="00100BFB" w:rsidRPr="0013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BE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принятии Устава редакции печатного средства массовой информации газеты «Дворцовый округ»</w:t>
      </w:r>
      <w:r w:rsidR="00100BFB" w:rsidRPr="001355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2C78" w:rsidRDefault="00BE2C78" w:rsidP="00BE2C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C78" w:rsidRPr="00BE2C78" w:rsidRDefault="00BE2C78" w:rsidP="00AC00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</w:t>
      </w:r>
      <w:r w:rsidR="00AC00A6" w:rsidRPr="00AC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r w:rsidR="00AC00A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(заменяющий Устав)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учредителем и главным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редактором,  определяющий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0A6" w:rsidRPr="00AC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производственные, имущественные и </w:t>
      </w:r>
      <w:r w:rsidR="00AC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</w:t>
      </w:r>
      <w:r w:rsidR="00AC00A6" w:rsidRPr="00AC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между ними</w:t>
      </w:r>
      <w:r w:rsidR="00AC00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BFB" w:rsidRPr="00135509" w:rsidRDefault="00100BFB" w:rsidP="00100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BFB" w:rsidRPr="00135509" w:rsidRDefault="00100BFB" w:rsidP="00100B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возложить на главу местной администрации внутригородского муниципального образования Санкт-Петербурга муниципальный округ Дворцовый округ.</w:t>
      </w:r>
    </w:p>
    <w:p w:rsidR="00100BFB" w:rsidRPr="00135509" w:rsidRDefault="00100BFB" w:rsidP="00100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44D" w:rsidRDefault="00590B66" w:rsidP="00AF24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44D" w:rsidRPr="00AF24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официальному опубликованию и размещению на официальном сайте органа местного самоуправления.</w:t>
      </w:r>
    </w:p>
    <w:p w:rsidR="00EA6196" w:rsidRPr="00AF244D" w:rsidRDefault="00EA6196" w:rsidP="00EA6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196" w:rsidRPr="00EA6196" w:rsidRDefault="00EA6196" w:rsidP="00EA61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1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его официального опубликования.</w:t>
      </w:r>
    </w:p>
    <w:p w:rsidR="00EA6196" w:rsidRPr="00EA6196" w:rsidRDefault="00EA6196" w:rsidP="00EA61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BFB" w:rsidRPr="001326DB" w:rsidRDefault="00100BFB" w:rsidP="00EA61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BFB" w:rsidRPr="00135509" w:rsidRDefault="00100BFB" w:rsidP="00100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11B" w:rsidRPr="00135509" w:rsidRDefault="00E0311B" w:rsidP="00A27E0E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311B" w:rsidRPr="00135509" w:rsidRDefault="00E0311B" w:rsidP="00E0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509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образования,</w:t>
      </w:r>
    </w:p>
    <w:p w:rsidR="00E0311B" w:rsidRPr="00135509" w:rsidRDefault="00E0311B" w:rsidP="00E0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509">
        <w:rPr>
          <w:rFonts w:ascii="Times New Roman" w:hAnsi="Times New Roman" w:cs="Times New Roman"/>
          <w:b/>
          <w:sz w:val="24"/>
          <w:szCs w:val="24"/>
        </w:rPr>
        <w:t>исполняющий полномочия председателя</w:t>
      </w:r>
    </w:p>
    <w:p w:rsidR="00FC4023" w:rsidRPr="00135509" w:rsidRDefault="00E0311B" w:rsidP="00394271">
      <w:pPr>
        <w:spacing w:after="0" w:line="240" w:lineRule="auto"/>
        <w:jc w:val="both"/>
        <w:rPr>
          <w:b/>
          <w:color w:val="C00000"/>
          <w:spacing w:val="20"/>
          <w:sz w:val="24"/>
          <w:szCs w:val="24"/>
        </w:rPr>
      </w:pPr>
      <w:r w:rsidRPr="00135509">
        <w:rPr>
          <w:rFonts w:ascii="Times New Roman" w:hAnsi="Times New Roman" w:cs="Times New Roman"/>
          <w:b/>
          <w:sz w:val="24"/>
          <w:szCs w:val="24"/>
        </w:rPr>
        <w:t xml:space="preserve">муниципального Совета                                            </w:t>
      </w:r>
      <w:r w:rsidRPr="0013550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35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М.В. Бисерова</w:t>
      </w:r>
    </w:p>
    <w:sectPr w:rsidR="00FC4023" w:rsidRPr="00135509" w:rsidSect="00E0311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657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1B"/>
    <w:rsid w:val="000070E9"/>
    <w:rsid w:val="0005121A"/>
    <w:rsid w:val="000E54CF"/>
    <w:rsid w:val="00100BFB"/>
    <w:rsid w:val="001326DB"/>
    <w:rsid w:val="00135509"/>
    <w:rsid w:val="00165937"/>
    <w:rsid w:val="00167700"/>
    <w:rsid w:val="001B0815"/>
    <w:rsid w:val="001C6437"/>
    <w:rsid w:val="0023065E"/>
    <w:rsid w:val="00283D06"/>
    <w:rsid w:val="00394271"/>
    <w:rsid w:val="004C58B6"/>
    <w:rsid w:val="005540FB"/>
    <w:rsid w:val="00590B66"/>
    <w:rsid w:val="005F72D0"/>
    <w:rsid w:val="0069413E"/>
    <w:rsid w:val="007375F7"/>
    <w:rsid w:val="00763D84"/>
    <w:rsid w:val="007647E6"/>
    <w:rsid w:val="008C3AA6"/>
    <w:rsid w:val="00A27E0E"/>
    <w:rsid w:val="00A816B8"/>
    <w:rsid w:val="00AC00A6"/>
    <w:rsid w:val="00AE7090"/>
    <w:rsid w:val="00AF244D"/>
    <w:rsid w:val="00B700C7"/>
    <w:rsid w:val="00BE2C78"/>
    <w:rsid w:val="00BF3BF9"/>
    <w:rsid w:val="00C00296"/>
    <w:rsid w:val="00C859B0"/>
    <w:rsid w:val="00DC7EB4"/>
    <w:rsid w:val="00E0311B"/>
    <w:rsid w:val="00E66145"/>
    <w:rsid w:val="00EA6196"/>
    <w:rsid w:val="00EC4DFE"/>
    <w:rsid w:val="00ED3628"/>
    <w:rsid w:val="00FC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AF39"/>
  <w15:docId w15:val="{35E757FB-EEF3-4834-A36A-F7521894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1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1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90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36</cp:revision>
  <dcterms:created xsi:type="dcterms:W3CDTF">2020-10-09T08:38:00Z</dcterms:created>
  <dcterms:modified xsi:type="dcterms:W3CDTF">2021-03-16T13:12:00Z</dcterms:modified>
</cp:coreProperties>
</file>