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D2C" w:rsidRPr="00DE52C1" w:rsidRDefault="00297D2C" w:rsidP="00297D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2C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6C1B8AC" wp14:editId="60D6795F">
            <wp:extent cx="1036320" cy="11093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1109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97D2C" w:rsidRPr="00DE52C1" w:rsidRDefault="00297D2C" w:rsidP="00297D2C">
      <w:pPr>
        <w:framePr w:wrap="notBeside" w:vAnchor="text" w:hAnchor="text" w:xAlign="center" w:y="1"/>
        <w:spacing w:after="0" w:line="240" w:lineRule="auto"/>
        <w:jc w:val="center"/>
        <w:rPr>
          <w:sz w:val="2"/>
          <w:szCs w:val="2"/>
        </w:rPr>
      </w:pPr>
    </w:p>
    <w:p w:rsidR="00297D2C" w:rsidRPr="00DE52C1" w:rsidRDefault="00297D2C" w:rsidP="00297D2C">
      <w:pPr>
        <w:keepNext/>
        <w:widowControl w:val="0"/>
        <w:suppressAutoHyphens/>
        <w:autoSpaceDE w:val="0"/>
        <w:spacing w:after="0" w:line="240" w:lineRule="auto"/>
        <w:contextualSpacing/>
        <w:jc w:val="center"/>
        <w:outlineLvl w:val="0"/>
        <w:rPr>
          <w:rFonts w:ascii="Times New Roman" w:eastAsia="Arial" w:hAnsi="Times New Roman" w:cs="Times New Roman"/>
          <w:kern w:val="1"/>
          <w:sz w:val="24"/>
          <w:szCs w:val="24"/>
        </w:rPr>
      </w:pPr>
      <w:r w:rsidRPr="00DE52C1">
        <w:rPr>
          <w:rFonts w:ascii="Times New Roman" w:eastAsia="Arial" w:hAnsi="Times New Roman" w:cs="Times New Roman"/>
          <w:b/>
          <w:bCs/>
          <w:kern w:val="1"/>
          <w:sz w:val="24"/>
          <w:szCs w:val="24"/>
        </w:rPr>
        <w:t>МЕСТНАЯ АДМИНИСТРАЦИЯ</w:t>
      </w:r>
    </w:p>
    <w:p w:rsidR="00297D2C" w:rsidRPr="00DE52C1" w:rsidRDefault="00297D2C" w:rsidP="00297D2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52C1">
        <w:rPr>
          <w:rFonts w:ascii="Times New Roman" w:hAnsi="Times New Roman" w:cs="Times New Roman"/>
          <w:b/>
          <w:bCs/>
          <w:sz w:val="24"/>
          <w:szCs w:val="24"/>
        </w:rPr>
        <w:t xml:space="preserve">ВНУТРИГОРОДСКОГО МУНИЦИПАЛЬНОГО ОБРАЗОВАНИЯ     </w:t>
      </w:r>
    </w:p>
    <w:p w:rsidR="00297D2C" w:rsidRPr="00DE52C1" w:rsidRDefault="00297D2C" w:rsidP="00297D2C">
      <w:pPr>
        <w:keepNext/>
        <w:keepLines/>
        <w:spacing w:after="0" w:line="240" w:lineRule="auto"/>
        <w:contextualSpacing/>
        <w:jc w:val="center"/>
        <w:outlineLvl w:val="1"/>
        <w:rPr>
          <w:rFonts w:ascii="Times New Roman" w:eastAsiaTheme="majorEastAsia" w:hAnsi="Times New Roman" w:cs="Times New Roman"/>
          <w:b/>
          <w:bCs/>
          <w:i/>
          <w:sz w:val="24"/>
          <w:szCs w:val="24"/>
        </w:rPr>
      </w:pPr>
      <w:r w:rsidRPr="00DE52C1">
        <w:rPr>
          <w:rFonts w:ascii="Times New Roman" w:eastAsiaTheme="majorEastAsia" w:hAnsi="Times New Roman" w:cs="Times New Roman"/>
          <w:b/>
          <w:bCs/>
          <w:sz w:val="24"/>
          <w:szCs w:val="24"/>
        </w:rPr>
        <w:t>САНКТ-ПЕТЕРБУРГА</w:t>
      </w:r>
    </w:p>
    <w:p w:rsidR="00297D2C" w:rsidRPr="00DE52C1" w:rsidRDefault="00297D2C" w:rsidP="00297D2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52C1">
        <w:rPr>
          <w:rFonts w:ascii="Times New Roman" w:hAnsi="Times New Roman" w:cs="Times New Roman"/>
          <w:b/>
          <w:bCs/>
          <w:sz w:val="24"/>
          <w:szCs w:val="24"/>
        </w:rPr>
        <w:t>МУНИЦИПАЛЬНЫЙ ОКРУГ ДВОРЦОВЫЙ ОКРУГ</w:t>
      </w:r>
    </w:p>
    <w:p w:rsidR="00297D2C" w:rsidRPr="00DE52C1" w:rsidRDefault="00297D2C" w:rsidP="00297D2C">
      <w:pPr>
        <w:pBdr>
          <w:bottom w:val="single" w:sz="12" w:space="0" w:color="auto"/>
        </w:pBd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:rsidR="00297D2C" w:rsidRPr="00DE52C1" w:rsidRDefault="00256BE7" w:rsidP="00297D2C">
      <w:pPr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297D2C" w:rsidRPr="00DE52C1" w:rsidRDefault="00297D2C" w:rsidP="00297D2C">
      <w:pPr>
        <w:spacing w:after="0" w:line="240" w:lineRule="auto"/>
        <w:ind w:right="2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97D2C" w:rsidRPr="00DE52C1" w:rsidRDefault="00BB4C30" w:rsidP="00297D2C">
      <w:pPr>
        <w:spacing w:after="0" w:line="240" w:lineRule="auto"/>
        <w:ind w:right="2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297D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нояб</w:t>
      </w:r>
      <w:r w:rsidR="00297D2C">
        <w:rPr>
          <w:rFonts w:ascii="Times New Roman" w:hAnsi="Times New Roman" w:cs="Times New Roman"/>
          <w:sz w:val="24"/>
          <w:szCs w:val="24"/>
        </w:rPr>
        <w:t>ря</w:t>
      </w:r>
      <w:r w:rsidR="00297D2C" w:rsidRPr="00DE52C1">
        <w:rPr>
          <w:rFonts w:ascii="Times New Roman" w:hAnsi="Times New Roman" w:cs="Times New Roman"/>
          <w:sz w:val="24"/>
          <w:szCs w:val="24"/>
        </w:rPr>
        <w:t xml:space="preserve"> 202</w:t>
      </w:r>
      <w:r w:rsidR="001A1DA7">
        <w:rPr>
          <w:rFonts w:ascii="Times New Roman" w:hAnsi="Times New Roman" w:cs="Times New Roman"/>
          <w:sz w:val="24"/>
          <w:szCs w:val="24"/>
        </w:rPr>
        <w:t>1</w:t>
      </w:r>
      <w:r w:rsidR="00297D2C" w:rsidRPr="00DE52C1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                             </w:t>
      </w:r>
      <w:r w:rsidR="00297D2C">
        <w:rPr>
          <w:rFonts w:ascii="Times New Roman" w:hAnsi="Times New Roman" w:cs="Times New Roman"/>
          <w:sz w:val="24"/>
          <w:szCs w:val="24"/>
        </w:rPr>
        <w:t xml:space="preserve">№ </w:t>
      </w:r>
      <w:r w:rsidR="00256BE7">
        <w:rPr>
          <w:rFonts w:ascii="Times New Roman" w:hAnsi="Times New Roman" w:cs="Times New Roman"/>
          <w:sz w:val="24"/>
          <w:szCs w:val="24"/>
        </w:rPr>
        <w:t>98</w:t>
      </w:r>
    </w:p>
    <w:p w:rsidR="00297D2C" w:rsidRPr="00DE52C1" w:rsidRDefault="00297D2C" w:rsidP="00297D2C">
      <w:pPr>
        <w:spacing w:after="0" w:line="240" w:lineRule="auto"/>
        <w:ind w:right="2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40F59" w:rsidRDefault="00297D2C" w:rsidP="00FB671F">
      <w:pPr>
        <w:spacing w:after="0" w:line="240" w:lineRule="auto"/>
        <w:ind w:right="23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E52C1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б утверждении </w:t>
      </w:r>
      <w:r w:rsidR="00BB4C30">
        <w:rPr>
          <w:rFonts w:ascii="Times New Roman" w:hAnsi="Times New Roman" w:cs="Times New Roman"/>
          <w:b/>
          <w:sz w:val="24"/>
          <w:szCs w:val="24"/>
        </w:rPr>
        <w:t xml:space="preserve">Порядка </w:t>
      </w:r>
      <w:r w:rsidR="001748B1">
        <w:rPr>
          <w:rFonts w:ascii="Times New Roman" w:hAnsi="Times New Roman" w:cs="Times New Roman"/>
          <w:b/>
          <w:sz w:val="24"/>
          <w:szCs w:val="24"/>
        </w:rPr>
        <w:t>учета бюджетных и денежных обязательств</w:t>
      </w:r>
    </w:p>
    <w:p w:rsidR="00A40F59" w:rsidRDefault="009E1FE2" w:rsidP="00FB671F">
      <w:pPr>
        <w:spacing w:after="0" w:line="240" w:lineRule="auto"/>
        <w:ind w:right="23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получателей средств бюджета</w:t>
      </w:r>
      <w:r w:rsidR="00E816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0F59">
        <w:rPr>
          <w:rFonts w:ascii="Times New Roman" w:hAnsi="Times New Roman" w:cs="Times New Roman"/>
          <w:b/>
          <w:sz w:val="24"/>
          <w:szCs w:val="24"/>
        </w:rPr>
        <w:t xml:space="preserve">внутригородского муниципального образования </w:t>
      </w:r>
    </w:p>
    <w:p w:rsidR="00FB671F" w:rsidRPr="00DE52C1" w:rsidRDefault="00A40F59" w:rsidP="00FB671F">
      <w:pPr>
        <w:spacing w:after="0" w:line="240" w:lineRule="auto"/>
        <w:ind w:right="23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Санкт</w:t>
      </w:r>
      <w:r w:rsidR="00E8168C">
        <w:rPr>
          <w:rFonts w:ascii="Times New Roman" w:hAnsi="Times New Roman" w:cs="Times New Roman"/>
          <w:b/>
          <w:sz w:val="24"/>
          <w:szCs w:val="24"/>
        </w:rPr>
        <w:t>-Петербурга муниципальный округ</w:t>
      </w:r>
      <w:r w:rsidR="00E357A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Дворцовый округ</w:t>
      </w:r>
    </w:p>
    <w:p w:rsidR="00297D2C" w:rsidRPr="00DE52C1" w:rsidRDefault="00297D2C" w:rsidP="00297D2C">
      <w:pPr>
        <w:spacing w:after="0" w:line="240" w:lineRule="auto"/>
        <w:ind w:right="23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8168C" w:rsidRPr="00592970" w:rsidRDefault="00B83773" w:rsidP="00E8168C">
      <w:pPr>
        <w:ind w:right="23" w:firstLine="709"/>
        <w:contextualSpacing/>
        <w:jc w:val="both"/>
        <w:rPr>
          <w:rFonts w:eastAsia="Calibr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статьей </w:t>
      </w:r>
      <w:r w:rsidR="00EE1D96">
        <w:rPr>
          <w:rFonts w:ascii="Times New Roman" w:hAnsi="Times New Roman" w:cs="Times New Roman"/>
          <w:sz w:val="24"/>
          <w:szCs w:val="24"/>
        </w:rPr>
        <w:t>219</w:t>
      </w:r>
      <w:r w:rsidR="00A40F59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руководствуясь</w:t>
      </w:r>
      <w:r w:rsidR="0098667C">
        <w:rPr>
          <w:rFonts w:ascii="Times New Roman" w:hAnsi="Times New Roman" w:cs="Times New Roman"/>
          <w:sz w:val="24"/>
          <w:szCs w:val="24"/>
        </w:rPr>
        <w:t xml:space="preserve"> Федеральным законом от 06.10.2013 г. № 131-ФЗ «Об общих принципах организации местного самоуправления в Российской Федерации (с изменениями и дополнениями)</w:t>
      </w:r>
      <w:r w:rsidR="00E8168C">
        <w:rPr>
          <w:rFonts w:ascii="Times New Roman" w:hAnsi="Times New Roman" w:cs="Times New Roman"/>
          <w:sz w:val="24"/>
          <w:szCs w:val="24"/>
        </w:rPr>
        <w:t xml:space="preserve"> </w:t>
      </w:r>
      <w:r w:rsidR="00E8168C" w:rsidRPr="00E8168C">
        <w:rPr>
          <w:rFonts w:ascii="Times New Roman" w:eastAsia="Calibri" w:hAnsi="Times New Roman" w:cs="Times New Roman"/>
          <w:sz w:val="24"/>
          <w:szCs w:val="24"/>
        </w:rPr>
        <w:t>местная администрация внутригородского муниципального образования Санкт-Петербурга муниципальный округ Дворцовый округ</w:t>
      </w:r>
    </w:p>
    <w:p w:rsidR="00297D2C" w:rsidRDefault="0098667C" w:rsidP="00297D2C">
      <w:pPr>
        <w:spacing w:after="0" w:line="240" w:lineRule="auto"/>
        <w:ind w:right="2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667C" w:rsidRPr="00DE52C1" w:rsidRDefault="0098667C" w:rsidP="00297D2C">
      <w:pPr>
        <w:spacing w:after="0" w:line="240" w:lineRule="auto"/>
        <w:ind w:right="2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97D2C" w:rsidRPr="00DE52C1" w:rsidRDefault="00E8168C" w:rsidP="00297D2C">
      <w:pPr>
        <w:spacing w:after="0" w:line="240" w:lineRule="auto"/>
        <w:ind w:right="2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297D2C" w:rsidRPr="00DE52C1" w:rsidRDefault="00297D2C" w:rsidP="00297D2C">
      <w:pPr>
        <w:spacing w:after="0" w:line="240" w:lineRule="auto"/>
        <w:ind w:right="2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97D2C" w:rsidRPr="00DE52C1" w:rsidRDefault="00297D2C" w:rsidP="00297D2C">
      <w:pPr>
        <w:spacing w:after="0" w:line="240" w:lineRule="auto"/>
        <w:ind w:right="2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2C1">
        <w:rPr>
          <w:rFonts w:ascii="Times New Roman" w:hAnsi="Times New Roman" w:cs="Times New Roman"/>
          <w:sz w:val="24"/>
          <w:szCs w:val="24"/>
        </w:rPr>
        <w:t xml:space="preserve">1. </w:t>
      </w:r>
      <w:r w:rsidR="00EE1D96">
        <w:rPr>
          <w:rFonts w:ascii="Times New Roman" w:hAnsi="Times New Roman" w:cs="Times New Roman"/>
          <w:sz w:val="24"/>
          <w:szCs w:val="24"/>
        </w:rPr>
        <w:t xml:space="preserve">Утвердить Порядок </w:t>
      </w:r>
      <w:r w:rsidR="009D395C">
        <w:rPr>
          <w:rFonts w:ascii="Times New Roman" w:hAnsi="Times New Roman" w:cs="Times New Roman"/>
          <w:sz w:val="24"/>
          <w:szCs w:val="24"/>
        </w:rPr>
        <w:t>учета бюджетных и денежных обязательств получателей средств бюджета внутригородского муниципального образования Санкт-Петербурга муниципальный округ Дворцовый окр</w:t>
      </w:r>
      <w:r w:rsidR="004E3142">
        <w:rPr>
          <w:rFonts w:ascii="Times New Roman" w:hAnsi="Times New Roman" w:cs="Times New Roman"/>
          <w:sz w:val="24"/>
          <w:szCs w:val="24"/>
        </w:rPr>
        <w:t>уг</w:t>
      </w:r>
      <w:r w:rsidR="0098667C">
        <w:rPr>
          <w:rFonts w:ascii="Times New Roman" w:hAnsi="Times New Roman" w:cs="Times New Roman"/>
          <w:sz w:val="24"/>
          <w:szCs w:val="24"/>
        </w:rPr>
        <w:t>.</w:t>
      </w:r>
      <w:r w:rsidRPr="00DE52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7D6E" w:rsidRDefault="001B7D6E" w:rsidP="00297D2C">
      <w:pPr>
        <w:spacing w:after="0" w:line="240" w:lineRule="auto"/>
        <w:ind w:right="2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85A1B" w:rsidRPr="00DE52C1" w:rsidRDefault="004E3142" w:rsidP="00297D2C">
      <w:pPr>
        <w:spacing w:after="0" w:line="240" w:lineRule="auto"/>
        <w:ind w:right="2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85A1B">
        <w:rPr>
          <w:rFonts w:ascii="Times New Roman" w:hAnsi="Times New Roman" w:cs="Times New Roman"/>
          <w:sz w:val="24"/>
          <w:szCs w:val="24"/>
        </w:rPr>
        <w:t xml:space="preserve">. </w:t>
      </w:r>
      <w:r w:rsidR="006F5BA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="00C85A1B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1B7D6E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="00E24FBD">
        <w:rPr>
          <w:rFonts w:ascii="Times New Roman" w:hAnsi="Times New Roman" w:cs="Times New Roman"/>
          <w:sz w:val="24"/>
          <w:szCs w:val="24"/>
        </w:rPr>
        <w:t>вступает в силу со дня его официального опубликования(обнародования)</w:t>
      </w:r>
      <w:r w:rsidR="00C85A1B">
        <w:rPr>
          <w:rFonts w:ascii="Times New Roman" w:hAnsi="Times New Roman" w:cs="Times New Roman"/>
          <w:sz w:val="24"/>
          <w:szCs w:val="24"/>
        </w:rPr>
        <w:t>.</w:t>
      </w:r>
      <w:bookmarkEnd w:id="0"/>
    </w:p>
    <w:p w:rsidR="006F5BA5" w:rsidRDefault="006F5BA5" w:rsidP="00297D2C">
      <w:pPr>
        <w:spacing w:after="0" w:line="240" w:lineRule="auto"/>
        <w:ind w:right="2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97D2C" w:rsidRDefault="00480582" w:rsidP="00297D2C">
      <w:pPr>
        <w:spacing w:after="0" w:line="240" w:lineRule="auto"/>
        <w:ind w:right="2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97D2C" w:rsidRPr="00DE52C1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</w:t>
      </w:r>
      <w:r w:rsidR="00F33A05">
        <w:rPr>
          <w:rFonts w:ascii="Times New Roman" w:hAnsi="Times New Roman" w:cs="Times New Roman"/>
          <w:sz w:val="24"/>
          <w:szCs w:val="24"/>
        </w:rPr>
        <w:t>постановления</w:t>
      </w:r>
      <w:r>
        <w:rPr>
          <w:rFonts w:ascii="Times New Roman" w:hAnsi="Times New Roman" w:cs="Times New Roman"/>
          <w:sz w:val="24"/>
          <w:szCs w:val="24"/>
        </w:rPr>
        <w:t xml:space="preserve"> возложить на главного бухгалтера местной администрации</w:t>
      </w:r>
      <w:r w:rsidR="00297D2C" w:rsidRPr="00DE52C1">
        <w:rPr>
          <w:rFonts w:ascii="Times New Roman" w:hAnsi="Times New Roman" w:cs="Times New Roman"/>
          <w:sz w:val="24"/>
          <w:szCs w:val="24"/>
        </w:rPr>
        <w:t>.</w:t>
      </w:r>
    </w:p>
    <w:p w:rsidR="00C85A1B" w:rsidRDefault="00C85A1B" w:rsidP="00297D2C">
      <w:pPr>
        <w:spacing w:after="0" w:line="240" w:lineRule="auto"/>
        <w:ind w:right="2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B3D66" w:rsidRDefault="005B3D66" w:rsidP="00297D2C">
      <w:pPr>
        <w:spacing w:after="0" w:line="240" w:lineRule="auto"/>
        <w:ind w:right="2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B3D66" w:rsidRDefault="005B3D66" w:rsidP="00297D2C">
      <w:pPr>
        <w:spacing w:after="0" w:line="240" w:lineRule="auto"/>
        <w:ind w:right="2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B3D66" w:rsidRDefault="005B3D66" w:rsidP="00297D2C">
      <w:pPr>
        <w:spacing w:after="0" w:line="240" w:lineRule="auto"/>
        <w:ind w:right="2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B3D66" w:rsidRDefault="001A1DA7" w:rsidP="005B3D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proofErr w:type="spellStart"/>
      <w:r w:rsidR="006F5B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И.о</w:t>
      </w:r>
      <w:proofErr w:type="spellEnd"/>
      <w:r w:rsidR="006F5B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г</w:t>
      </w:r>
      <w:r w:rsidR="005B3D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</w:t>
      </w:r>
      <w:r w:rsidR="005B3D66" w:rsidRPr="00DE52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</w:t>
      </w:r>
      <w:r w:rsidR="006F5B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  <w:r w:rsidR="005B3D66" w:rsidRPr="00DE52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B3D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="005B3D66" w:rsidRPr="00DE52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естной администрации            </w:t>
      </w:r>
      <w:r w:rsidR="005B3D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</w:t>
      </w:r>
      <w:r w:rsidR="005B3D66" w:rsidRPr="00DE52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proofErr w:type="spellStart"/>
      <w:r w:rsidR="006F5B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И.Л.Тетерина</w:t>
      </w:r>
      <w:proofErr w:type="spellEnd"/>
    </w:p>
    <w:p w:rsidR="005B3D66" w:rsidRDefault="005B3D66" w:rsidP="005B3D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3D66" w:rsidRDefault="005B3D66" w:rsidP="005B3D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3D66" w:rsidRDefault="005B3D66" w:rsidP="005B3D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3D66" w:rsidRDefault="005B3D66" w:rsidP="005B3D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3D66" w:rsidRDefault="005B3D66" w:rsidP="005B3D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5BA5" w:rsidRDefault="006F5BA5" w:rsidP="005B3D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5BA5" w:rsidRDefault="006F5BA5" w:rsidP="005B3D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5BA5" w:rsidRDefault="006F5BA5" w:rsidP="005B3D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5BA5" w:rsidRDefault="006F5BA5" w:rsidP="005B3D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6F5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F5BE6"/>
    <w:multiLevelType w:val="hybridMultilevel"/>
    <w:tmpl w:val="B6EC1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818F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B4E581A"/>
    <w:multiLevelType w:val="hybridMultilevel"/>
    <w:tmpl w:val="D3061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550E0D"/>
    <w:multiLevelType w:val="hybridMultilevel"/>
    <w:tmpl w:val="55EE222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5E459A"/>
    <w:multiLevelType w:val="hybridMultilevel"/>
    <w:tmpl w:val="A7A85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D83CD7"/>
    <w:multiLevelType w:val="hybridMultilevel"/>
    <w:tmpl w:val="1CCC15EC"/>
    <w:lvl w:ilvl="0" w:tplc="EDDCAA4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22357860"/>
    <w:multiLevelType w:val="hybridMultilevel"/>
    <w:tmpl w:val="0D027102"/>
    <w:lvl w:ilvl="0" w:tplc="5454802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AE2078"/>
    <w:multiLevelType w:val="hybridMultilevel"/>
    <w:tmpl w:val="A4DC1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283719"/>
    <w:multiLevelType w:val="multilevel"/>
    <w:tmpl w:val="00B227B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8B629D3"/>
    <w:multiLevelType w:val="hybridMultilevel"/>
    <w:tmpl w:val="27368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4D4503"/>
    <w:multiLevelType w:val="hybridMultilevel"/>
    <w:tmpl w:val="24621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7F479F"/>
    <w:multiLevelType w:val="hybridMultilevel"/>
    <w:tmpl w:val="4B6CF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E657D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C471FEF"/>
    <w:multiLevelType w:val="hybridMultilevel"/>
    <w:tmpl w:val="6742C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697C2C"/>
    <w:multiLevelType w:val="multilevel"/>
    <w:tmpl w:val="05FE63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7B0077B8"/>
    <w:multiLevelType w:val="multilevel"/>
    <w:tmpl w:val="05FE63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7EAD14F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6"/>
  </w:num>
  <w:num w:numId="2">
    <w:abstractNumId w:val="1"/>
  </w:num>
  <w:num w:numId="3">
    <w:abstractNumId w:val="3"/>
  </w:num>
  <w:num w:numId="4">
    <w:abstractNumId w:val="0"/>
  </w:num>
  <w:num w:numId="5">
    <w:abstractNumId w:val="13"/>
  </w:num>
  <w:num w:numId="6">
    <w:abstractNumId w:val="12"/>
  </w:num>
  <w:num w:numId="7">
    <w:abstractNumId w:val="14"/>
  </w:num>
  <w:num w:numId="8">
    <w:abstractNumId w:val="15"/>
  </w:num>
  <w:num w:numId="9">
    <w:abstractNumId w:val="4"/>
  </w:num>
  <w:num w:numId="10">
    <w:abstractNumId w:val="9"/>
  </w:num>
  <w:num w:numId="11">
    <w:abstractNumId w:val="2"/>
  </w:num>
  <w:num w:numId="12">
    <w:abstractNumId w:val="7"/>
  </w:num>
  <w:num w:numId="13">
    <w:abstractNumId w:val="10"/>
  </w:num>
  <w:num w:numId="14">
    <w:abstractNumId w:val="11"/>
  </w:num>
  <w:num w:numId="15">
    <w:abstractNumId w:val="8"/>
  </w:num>
  <w:num w:numId="16">
    <w:abstractNumId w:val="5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D2C"/>
    <w:rsid w:val="000629C7"/>
    <w:rsid w:val="000C0E6A"/>
    <w:rsid w:val="000D308C"/>
    <w:rsid w:val="000F2F99"/>
    <w:rsid w:val="00163804"/>
    <w:rsid w:val="001748B1"/>
    <w:rsid w:val="001A1DA7"/>
    <w:rsid w:val="001B7D6E"/>
    <w:rsid w:val="00254D3A"/>
    <w:rsid w:val="00256BE7"/>
    <w:rsid w:val="00297D2C"/>
    <w:rsid w:val="002C724F"/>
    <w:rsid w:val="003256F8"/>
    <w:rsid w:val="0038794F"/>
    <w:rsid w:val="003F4683"/>
    <w:rsid w:val="004125E2"/>
    <w:rsid w:val="0041717A"/>
    <w:rsid w:val="00480582"/>
    <w:rsid w:val="00483624"/>
    <w:rsid w:val="004E3142"/>
    <w:rsid w:val="00516376"/>
    <w:rsid w:val="00535A0E"/>
    <w:rsid w:val="005855CE"/>
    <w:rsid w:val="005B3D66"/>
    <w:rsid w:val="005B54C8"/>
    <w:rsid w:val="005E7DD1"/>
    <w:rsid w:val="005F1E29"/>
    <w:rsid w:val="005F7631"/>
    <w:rsid w:val="00606FAE"/>
    <w:rsid w:val="0061476D"/>
    <w:rsid w:val="00626A03"/>
    <w:rsid w:val="006375D0"/>
    <w:rsid w:val="00652831"/>
    <w:rsid w:val="006572A9"/>
    <w:rsid w:val="006615BF"/>
    <w:rsid w:val="00691BC7"/>
    <w:rsid w:val="006A0A93"/>
    <w:rsid w:val="006F5BA5"/>
    <w:rsid w:val="0072229B"/>
    <w:rsid w:val="00765737"/>
    <w:rsid w:val="00801CF3"/>
    <w:rsid w:val="008110B2"/>
    <w:rsid w:val="008603A4"/>
    <w:rsid w:val="00875513"/>
    <w:rsid w:val="00882CEE"/>
    <w:rsid w:val="008E1431"/>
    <w:rsid w:val="008F6262"/>
    <w:rsid w:val="00955863"/>
    <w:rsid w:val="009757E1"/>
    <w:rsid w:val="0098667C"/>
    <w:rsid w:val="009D395C"/>
    <w:rsid w:val="009E1FE2"/>
    <w:rsid w:val="009F4425"/>
    <w:rsid w:val="00A00974"/>
    <w:rsid w:val="00A13843"/>
    <w:rsid w:val="00A40F59"/>
    <w:rsid w:val="00A63B8B"/>
    <w:rsid w:val="00AA1853"/>
    <w:rsid w:val="00AF26CB"/>
    <w:rsid w:val="00B54DE7"/>
    <w:rsid w:val="00B83773"/>
    <w:rsid w:val="00B90CA5"/>
    <w:rsid w:val="00BA36F4"/>
    <w:rsid w:val="00BA5C61"/>
    <w:rsid w:val="00BB4C30"/>
    <w:rsid w:val="00BB7F58"/>
    <w:rsid w:val="00BE16E0"/>
    <w:rsid w:val="00BE4D05"/>
    <w:rsid w:val="00BF045B"/>
    <w:rsid w:val="00C84FAB"/>
    <w:rsid w:val="00C85A1B"/>
    <w:rsid w:val="00C94698"/>
    <w:rsid w:val="00CA4721"/>
    <w:rsid w:val="00CD4783"/>
    <w:rsid w:val="00DB05C7"/>
    <w:rsid w:val="00DD7D10"/>
    <w:rsid w:val="00E21411"/>
    <w:rsid w:val="00E24FBD"/>
    <w:rsid w:val="00E35425"/>
    <w:rsid w:val="00E357A7"/>
    <w:rsid w:val="00E7502C"/>
    <w:rsid w:val="00E8168C"/>
    <w:rsid w:val="00E9114E"/>
    <w:rsid w:val="00EB68BB"/>
    <w:rsid w:val="00EE1D96"/>
    <w:rsid w:val="00F10951"/>
    <w:rsid w:val="00F27203"/>
    <w:rsid w:val="00F33A05"/>
    <w:rsid w:val="00F36947"/>
    <w:rsid w:val="00F51EBC"/>
    <w:rsid w:val="00F62D31"/>
    <w:rsid w:val="00F93287"/>
    <w:rsid w:val="00FB671F"/>
    <w:rsid w:val="00FD0258"/>
    <w:rsid w:val="00FF2B45"/>
    <w:rsid w:val="00FF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2E8805-5432-44FD-ADF0-4C48C3471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D2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56F8"/>
    <w:pPr>
      <w:ind w:left="720"/>
      <w:contextualSpacing/>
    </w:pPr>
  </w:style>
  <w:style w:type="table" w:styleId="a4">
    <w:name w:val="Table Grid"/>
    <w:basedOn w:val="a1"/>
    <w:uiPriority w:val="39"/>
    <w:rsid w:val="00882C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Grid Table 1 Light"/>
    <w:basedOn w:val="a1"/>
    <w:uiPriority w:val="46"/>
    <w:rsid w:val="00B54D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5">
    <w:name w:val="Balloon Text"/>
    <w:basedOn w:val="a"/>
    <w:link w:val="a6"/>
    <w:uiPriority w:val="99"/>
    <w:semiHidden/>
    <w:unhideWhenUsed/>
    <w:rsid w:val="001A1D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A1D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667818-E102-48A8-B035-A30605DF8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дут</dc:creator>
  <cp:keywords/>
  <dc:description/>
  <cp:lastModifiedBy>Маша</cp:lastModifiedBy>
  <cp:revision>9</cp:revision>
  <cp:lastPrinted>2021-11-30T15:04:00Z</cp:lastPrinted>
  <dcterms:created xsi:type="dcterms:W3CDTF">2021-11-30T11:27:00Z</dcterms:created>
  <dcterms:modified xsi:type="dcterms:W3CDTF">2021-11-30T15:05:00Z</dcterms:modified>
</cp:coreProperties>
</file>