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6D34B8" w:rsidRPr="00A30508" w:rsidRDefault="006D34B8" w:rsidP="006D34B8">
      <w:pPr>
        <w:contextualSpacing/>
        <w:outlineLvl w:val="2"/>
        <w:rPr>
          <w:b/>
          <w:sz w:val="28"/>
          <w:szCs w:val="28"/>
        </w:rPr>
      </w:pPr>
      <w:r w:rsidRPr="00A30508">
        <w:rPr>
          <w:b/>
          <w:sz w:val="28"/>
          <w:szCs w:val="28"/>
          <w:u w:val="single"/>
        </w:rPr>
        <w:t>ПРОЕКТ</w:t>
      </w:r>
      <w:r w:rsidRPr="00A30508">
        <w:rPr>
          <w:b/>
          <w:sz w:val="28"/>
          <w:szCs w:val="28"/>
        </w:rPr>
        <w:t xml:space="preserve">                                          РЕШЕНИЕ</w:t>
      </w:r>
    </w:p>
    <w:p w:rsidR="00A30508" w:rsidRPr="00DE52C1" w:rsidRDefault="00A30508" w:rsidP="006D34B8">
      <w:pPr>
        <w:contextualSpacing/>
        <w:outlineLvl w:val="2"/>
        <w:rPr>
          <w:b/>
          <w:sz w:val="28"/>
          <w:szCs w:val="28"/>
        </w:rPr>
      </w:pPr>
    </w:p>
    <w:p w:rsidR="006D34B8" w:rsidRPr="00FC402A" w:rsidRDefault="006D34B8" w:rsidP="006D34B8">
      <w:pPr>
        <w:spacing w:line="276" w:lineRule="auto"/>
        <w:ind w:right="22"/>
        <w:contextualSpacing/>
      </w:pPr>
      <w:r>
        <w:rPr>
          <w:b/>
          <w:sz w:val="28"/>
          <w:szCs w:val="28"/>
        </w:rPr>
        <w:t>«__» декабря 2022 года</w:t>
      </w:r>
      <w:r w:rsidRPr="000840DD">
        <w:rPr>
          <w:b/>
          <w:sz w:val="28"/>
          <w:szCs w:val="28"/>
        </w:rPr>
        <w:t xml:space="preserve">       </w:t>
      </w:r>
      <w:r w:rsidRPr="000840DD">
        <w:rPr>
          <w:sz w:val="28"/>
          <w:szCs w:val="28"/>
        </w:rPr>
        <w:t xml:space="preserve">                                                                         </w:t>
      </w:r>
      <w:r w:rsidRPr="000840D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6D34B8" w:rsidRDefault="006D34B8" w:rsidP="00A14843">
      <w:pPr>
        <w:shd w:val="clear" w:color="auto" w:fill="FFFFFF"/>
        <w:rPr>
          <w:b/>
          <w:bCs/>
          <w:sz w:val="26"/>
          <w:szCs w:val="26"/>
        </w:rPr>
      </w:pPr>
    </w:p>
    <w:p w:rsidR="006D34B8" w:rsidRDefault="006D34B8" w:rsidP="00A14843">
      <w:pPr>
        <w:shd w:val="clear" w:color="auto" w:fill="FFFFFF"/>
        <w:rPr>
          <w:b/>
          <w:bCs/>
          <w:sz w:val="26"/>
          <w:szCs w:val="26"/>
        </w:rPr>
      </w:pP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 xml:space="preserve">О назначении публичных слушаний </w:t>
      </w: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>проекта Решения Муниципального Совета</w:t>
      </w: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 xml:space="preserve">МО </w:t>
      </w:r>
      <w:proofErr w:type="spellStart"/>
      <w:proofErr w:type="gramStart"/>
      <w:r w:rsidRPr="00A30508">
        <w:rPr>
          <w:b/>
          <w:bCs/>
        </w:rPr>
        <w:t>МО</w:t>
      </w:r>
      <w:proofErr w:type="spellEnd"/>
      <w:proofErr w:type="gramEnd"/>
      <w:r w:rsidRPr="00A30508">
        <w:rPr>
          <w:b/>
          <w:bCs/>
        </w:rPr>
        <w:t xml:space="preserve"> Дворцовый округ</w:t>
      </w:r>
    </w:p>
    <w:p w:rsidR="006D34B8" w:rsidRPr="00A30508" w:rsidRDefault="00A14843" w:rsidP="006D34B8">
      <w:pPr>
        <w:ind w:right="22"/>
        <w:contextualSpacing/>
        <w:rPr>
          <w:b/>
        </w:rPr>
      </w:pPr>
      <w:r w:rsidRPr="00A30508">
        <w:rPr>
          <w:b/>
          <w:bCs/>
        </w:rPr>
        <w:t>«</w:t>
      </w:r>
      <w:r w:rsidR="006D34B8" w:rsidRPr="00A30508">
        <w:rPr>
          <w:b/>
        </w:rPr>
        <w:t xml:space="preserve">О рассмотрении в первом чтении проекта </w:t>
      </w:r>
    </w:p>
    <w:p w:rsidR="006D34B8" w:rsidRPr="00A30508" w:rsidRDefault="006D34B8" w:rsidP="006D34B8">
      <w:pPr>
        <w:ind w:right="22"/>
        <w:contextualSpacing/>
        <w:rPr>
          <w:b/>
        </w:rPr>
      </w:pPr>
      <w:r w:rsidRPr="00A30508">
        <w:rPr>
          <w:b/>
        </w:rPr>
        <w:t xml:space="preserve">местного бюджета МО </w:t>
      </w:r>
      <w:proofErr w:type="spellStart"/>
      <w:proofErr w:type="gramStart"/>
      <w:r w:rsidRPr="00A30508">
        <w:rPr>
          <w:b/>
        </w:rPr>
        <w:t>МО</w:t>
      </w:r>
      <w:proofErr w:type="spellEnd"/>
      <w:proofErr w:type="gramEnd"/>
      <w:r w:rsidRPr="00A30508">
        <w:rPr>
          <w:b/>
        </w:rPr>
        <w:t xml:space="preserve"> Дворцовый округ </w:t>
      </w:r>
    </w:p>
    <w:p w:rsidR="00A14843" w:rsidRPr="00A30508" w:rsidRDefault="006D34B8" w:rsidP="00A14843">
      <w:pPr>
        <w:shd w:val="clear" w:color="auto" w:fill="FFFFFF"/>
        <w:rPr>
          <w:b/>
          <w:bCs/>
          <w:lang w:eastAsia="en-US"/>
        </w:rPr>
      </w:pPr>
      <w:r w:rsidRPr="00A30508">
        <w:rPr>
          <w:b/>
        </w:rPr>
        <w:t>на 2023 год и плановый период 2024 и 2025 годов</w:t>
      </w:r>
      <w:r w:rsidR="00A14843" w:rsidRPr="00A30508">
        <w:rPr>
          <w:b/>
          <w:bCs/>
        </w:rPr>
        <w:t>»</w:t>
      </w: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5B46C2" w:rsidRDefault="005B46C2" w:rsidP="00A14843">
      <w:pPr>
        <w:shd w:val="clear" w:color="auto" w:fill="FFFFFF"/>
        <w:ind w:firstLine="540"/>
        <w:jc w:val="both"/>
        <w:rPr>
          <w:b/>
          <w:bCs/>
        </w:rPr>
      </w:pPr>
      <w:r w:rsidRPr="005B46C2"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Дворцовый округ, Муниципальный Совет внутригородского муниципального образования Санкт-Петербурга муниципальный округ Дворцовый округ</w:t>
      </w:r>
    </w:p>
    <w:p w:rsidR="00A14843" w:rsidRPr="00CB662D" w:rsidRDefault="00A14843" w:rsidP="00A14843">
      <w:pPr>
        <w:jc w:val="center"/>
        <w:rPr>
          <w:b/>
          <w:bCs/>
          <w:sz w:val="26"/>
          <w:szCs w:val="26"/>
        </w:rPr>
      </w:pPr>
      <w:r w:rsidRPr="00CB662D">
        <w:rPr>
          <w:b/>
          <w:bCs/>
          <w:sz w:val="26"/>
          <w:szCs w:val="26"/>
        </w:rPr>
        <w:t>РЕШИЛ:</w:t>
      </w:r>
    </w:p>
    <w:p w:rsidR="00A14843" w:rsidRPr="00CB662D" w:rsidRDefault="00A14843" w:rsidP="00A14843">
      <w:pPr>
        <w:ind w:firstLine="708"/>
      </w:pPr>
    </w:p>
    <w:p w:rsidR="00A14843" w:rsidRPr="00A30508" w:rsidRDefault="00A14843" w:rsidP="006D34B8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A30508">
        <w:t>Провести публичные слушания проекта Решения «</w:t>
      </w:r>
      <w:r w:rsidR="00A30508" w:rsidRPr="00A30508">
        <w:t xml:space="preserve">О местном бюджете МО </w:t>
      </w:r>
      <w:proofErr w:type="spellStart"/>
      <w:proofErr w:type="gramStart"/>
      <w:r w:rsidR="00A30508" w:rsidRPr="00A30508">
        <w:t>МО</w:t>
      </w:r>
      <w:proofErr w:type="spellEnd"/>
      <w:proofErr w:type="gramEnd"/>
      <w:r w:rsidR="00A30508" w:rsidRPr="00A30508">
        <w:t xml:space="preserve"> Дворцовый округ на 2023 год и плановый период 2024 и 2025 годов</w:t>
      </w:r>
      <w:r w:rsidRPr="00A30508">
        <w:t xml:space="preserve">» (далее – проект Решения) </w:t>
      </w:r>
      <w:r w:rsidR="006D34B8" w:rsidRPr="00A30508">
        <w:rPr>
          <w:b/>
        </w:rPr>
        <w:t>1</w:t>
      </w:r>
      <w:r w:rsidR="00A30508" w:rsidRPr="00A30508">
        <w:rPr>
          <w:b/>
        </w:rPr>
        <w:t>9</w:t>
      </w:r>
      <w:r w:rsidR="006D34B8" w:rsidRPr="00A30508">
        <w:rPr>
          <w:b/>
        </w:rPr>
        <w:t xml:space="preserve"> </w:t>
      </w:r>
      <w:r w:rsidR="00241D61">
        <w:rPr>
          <w:b/>
        </w:rPr>
        <w:t>дека</w:t>
      </w:r>
      <w:bookmarkStart w:id="0" w:name="_GoBack"/>
      <w:bookmarkEnd w:id="0"/>
      <w:r w:rsidR="006D34B8" w:rsidRPr="00A30508">
        <w:rPr>
          <w:b/>
        </w:rPr>
        <w:t>бря</w:t>
      </w:r>
      <w:r w:rsidRPr="00A30508">
        <w:rPr>
          <w:b/>
          <w:color w:val="000000" w:themeColor="text1"/>
        </w:rPr>
        <w:t xml:space="preserve"> 202</w:t>
      </w:r>
      <w:r w:rsidR="006D34B8" w:rsidRPr="00A30508">
        <w:rPr>
          <w:b/>
          <w:color w:val="000000" w:themeColor="text1"/>
        </w:rPr>
        <w:t>2</w:t>
      </w:r>
      <w:r w:rsidRPr="00A30508">
        <w:rPr>
          <w:b/>
          <w:color w:val="000000" w:themeColor="text1"/>
        </w:rPr>
        <w:t xml:space="preserve"> года в </w:t>
      </w:r>
      <w:r w:rsidR="00A30508" w:rsidRPr="00A30508">
        <w:rPr>
          <w:b/>
          <w:color w:val="000000" w:themeColor="text1"/>
        </w:rPr>
        <w:t>17</w:t>
      </w:r>
      <w:r w:rsidRPr="00A30508">
        <w:rPr>
          <w:b/>
          <w:color w:val="000000" w:themeColor="text1"/>
        </w:rPr>
        <w:t xml:space="preserve"> часов </w:t>
      </w:r>
      <w:r w:rsidR="006D34B8" w:rsidRPr="00A30508">
        <w:rPr>
          <w:b/>
          <w:color w:val="000000" w:themeColor="text1"/>
        </w:rPr>
        <w:t>0</w:t>
      </w:r>
      <w:r w:rsidRPr="00A30508">
        <w:rPr>
          <w:b/>
          <w:color w:val="000000" w:themeColor="text1"/>
        </w:rPr>
        <w:t>0 минут</w:t>
      </w:r>
      <w:r w:rsidRPr="00A30508">
        <w:rPr>
          <w:color w:val="000000" w:themeColor="text1"/>
        </w:rPr>
        <w:t xml:space="preserve"> по адресу: Санкт-Петербург, ул. Б. </w:t>
      </w:r>
      <w:proofErr w:type="gramStart"/>
      <w:r w:rsidRPr="00A30508">
        <w:rPr>
          <w:color w:val="000000" w:themeColor="text1"/>
        </w:rPr>
        <w:t>Конюшенная</w:t>
      </w:r>
      <w:proofErr w:type="gramEnd"/>
      <w:r w:rsidRPr="00A30508">
        <w:rPr>
          <w:color w:val="000000" w:themeColor="text1"/>
        </w:rPr>
        <w:t>, д. 14;</w:t>
      </w:r>
    </w:p>
    <w:p w:rsidR="00A14843" w:rsidRPr="00A30508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</w:rPr>
      </w:pPr>
      <w:r w:rsidRPr="00A30508">
        <w:rPr>
          <w:color w:val="000000"/>
        </w:rPr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не </w:t>
      </w:r>
      <w:proofErr w:type="gramStart"/>
      <w:r w:rsidRPr="00A30508">
        <w:rPr>
          <w:color w:val="000000"/>
        </w:rPr>
        <w:t>позднее</w:t>
      </w:r>
      <w:proofErr w:type="gramEnd"/>
      <w:r w:rsidRPr="00A30508">
        <w:rPr>
          <w:color w:val="000000"/>
        </w:rPr>
        <w:t xml:space="preserve"> чем за </w:t>
      </w:r>
      <w:r w:rsidR="00A30508">
        <w:rPr>
          <w:color w:val="000000"/>
        </w:rPr>
        <w:t>1</w:t>
      </w:r>
      <w:r w:rsidRPr="00A30508">
        <w:rPr>
          <w:color w:val="000000"/>
        </w:rPr>
        <w:t>0 дней до даты проведения публичных слушаний;</w:t>
      </w:r>
    </w:p>
    <w:p w:rsidR="00A14843" w:rsidRPr="00A30508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</w:rPr>
      </w:pPr>
      <w:r w:rsidRPr="00A30508">
        <w:rPr>
          <w:color w:val="000000"/>
        </w:rPr>
        <w:t xml:space="preserve">Сбор предложений и замечаний граждан по проекту Решения осуществлять по адресу: Санкт-Петербург, ул. Б. </w:t>
      </w:r>
      <w:proofErr w:type="gramStart"/>
      <w:r w:rsidRPr="00A30508">
        <w:rPr>
          <w:color w:val="000000"/>
        </w:rPr>
        <w:t>Конюшенная</w:t>
      </w:r>
      <w:proofErr w:type="gramEnd"/>
      <w:r w:rsidRPr="00A30508">
        <w:rPr>
          <w:color w:val="000000"/>
        </w:rPr>
        <w:t>, д. 14 (тел. 571-86-23);</w:t>
      </w:r>
    </w:p>
    <w:p w:rsidR="00A14843" w:rsidRPr="00A30508" w:rsidRDefault="00A14843" w:rsidP="00A14843">
      <w:pPr>
        <w:numPr>
          <w:ilvl w:val="0"/>
          <w:numId w:val="9"/>
        </w:numPr>
        <w:ind w:left="0" w:firstLine="0"/>
        <w:jc w:val="both"/>
        <w:rPr>
          <w:color w:val="000000"/>
        </w:rPr>
      </w:pPr>
      <w:r w:rsidRPr="00A30508">
        <w:rPr>
          <w:color w:val="000000"/>
        </w:rPr>
        <w:t>Настоящее решение подлежит официальному опубликованию.</w:t>
      </w: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1D61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B46C2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34B8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0508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B662D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Body Text"/>
    <w:basedOn w:val="a"/>
    <w:link w:val="a9"/>
    <w:rsid w:val="00A30508"/>
    <w:rPr>
      <w:szCs w:val="20"/>
    </w:rPr>
  </w:style>
  <w:style w:type="character" w:customStyle="1" w:styleId="a9">
    <w:name w:val="Основной текст Знак"/>
    <w:basedOn w:val="a0"/>
    <w:link w:val="a8"/>
    <w:rsid w:val="00A305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Body Text"/>
    <w:basedOn w:val="a"/>
    <w:link w:val="a9"/>
    <w:rsid w:val="00A30508"/>
    <w:rPr>
      <w:szCs w:val="20"/>
    </w:rPr>
  </w:style>
  <w:style w:type="character" w:customStyle="1" w:styleId="a9">
    <w:name w:val="Основной текст Знак"/>
    <w:basedOn w:val="a0"/>
    <w:link w:val="a8"/>
    <w:rsid w:val="00A30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FB1B-4FD3-401E-B3DA-6AF9E14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5</cp:revision>
  <cp:lastPrinted>2021-09-22T11:59:00Z</cp:lastPrinted>
  <dcterms:created xsi:type="dcterms:W3CDTF">2021-09-22T12:01:00Z</dcterms:created>
  <dcterms:modified xsi:type="dcterms:W3CDTF">2022-12-05T15:20:00Z</dcterms:modified>
</cp:coreProperties>
</file>